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color w:val="auto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附件1：</w:t>
      </w:r>
    </w:p>
    <w:p>
      <w:pPr>
        <w:pStyle w:val="5"/>
        <w:numPr>
          <w:ilvl w:val="0"/>
          <w:numId w:val="0"/>
        </w:numPr>
        <w:ind w:firstLine="3600" w:firstLineChars="1200"/>
        <w:rPr>
          <w:color w:val="auto"/>
        </w:rPr>
      </w:pPr>
      <w:r>
        <w:rPr>
          <w:color w:val="auto"/>
        </w:rPr>
        <w:t>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价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表</w:t>
      </w:r>
    </w:p>
    <w:p>
      <w:pPr>
        <w:pStyle w:val="5"/>
        <w:numPr>
          <w:ilvl w:val="0"/>
          <w:numId w:val="0"/>
        </w:numPr>
        <w:jc w:val="lef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   </w:t>
      </w:r>
    </w:p>
    <w:tbl>
      <w:tblPr>
        <w:tblStyle w:val="3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60"/>
        <w:gridCol w:w="134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 w:ascii="宋体" w:hAnsi="宋体" w:cs="宋体" w:eastAsiaTheme="minor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物业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承租时间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报价（元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 w:bidi="ar"/>
              </w:rPr>
              <w:t>汕头市汕樟路47号103--104房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/>
                <w:highlight w:val="none"/>
                <w:u w:val="single"/>
              </w:rPr>
              <w:t>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ind w:firstLine="480"/>
              <w:jc w:val="center"/>
              <w:rPr>
                <w:u w:val="single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</w:p>
    <w:p>
      <w:pPr>
        <w:spacing w:line="360" w:lineRule="auto"/>
        <w:ind w:firstLine="3150" w:firstLineChars="1500"/>
      </w:pPr>
      <w:r>
        <w:rPr>
          <w:rFonts w:hint="eastAsia"/>
        </w:rPr>
        <w:t>法定代表人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委托人</w:t>
      </w:r>
      <w:r>
        <w:rPr>
          <w:rFonts w:hint="eastAsia"/>
          <w:lang w:eastAsia="zh-CN"/>
        </w:rPr>
        <w:t>或意向承租人</w:t>
      </w:r>
      <w:r>
        <w:rPr>
          <w:rFonts w:hint="eastAsia"/>
        </w:rPr>
        <w:t>签名：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：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1.报价</w:t>
      </w:r>
      <w:r>
        <w:rPr>
          <w:rFonts w:hint="eastAsia"/>
          <w:sz w:val="24"/>
          <w:lang w:eastAsia="zh-CN"/>
        </w:rPr>
        <w:t>须高于</w:t>
      </w:r>
      <w:r>
        <w:rPr>
          <w:rFonts w:hint="eastAsia"/>
          <w:sz w:val="24"/>
        </w:rPr>
        <w:t>报价底价，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金额单位为人民币元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报价须为整数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，否则该响应人的报价属于无效报价，按作废处理。</w:t>
      </w:r>
    </w:p>
    <w:p>
      <w:pPr>
        <w:numPr>
          <w:ilvl w:val="-1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以上报价已包含税费。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3.报价有效期为自报价文件递交之日起九十个日历日。报价人如中选，需在</w:t>
      </w:r>
      <w:r>
        <w:rPr>
          <w:rFonts w:hint="eastAsia" w:ascii="宋体" w:hAnsi="宋体"/>
          <w:sz w:val="24"/>
          <w:highlight w:val="none"/>
          <w:lang w:val="en-US" w:eastAsia="zh-CN"/>
        </w:rPr>
        <w:t>三十个日历日</w:t>
      </w:r>
      <w:r>
        <w:rPr>
          <w:rFonts w:hint="eastAsia" w:ascii="宋体" w:hAnsi="宋体"/>
          <w:sz w:val="24"/>
          <w:lang w:val="en-US" w:eastAsia="zh-CN"/>
        </w:rPr>
        <w:t>内与招租人签订合同。</w:t>
      </w: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rFonts w:hint="eastAsia"/>
          <w:sz w:val="24"/>
          <w:szCs w:val="24"/>
        </w:rPr>
      </w:pPr>
    </w:p>
    <w:p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法定代表人证明书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_________（身份证号码为：_________________）现任我单位_________职务，是我司法定代表人，特此证明。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有效期限：______年_____月_____日至_______年_____月______日。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单位：               （盖章）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年      月     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说明：1.有效期限是指必须在本次</w:t>
      </w:r>
      <w:r>
        <w:rPr>
          <w:rFonts w:hint="eastAsia"/>
          <w:sz w:val="24"/>
          <w:lang w:eastAsia="zh-CN"/>
        </w:rPr>
        <w:t>物业招租</w:t>
      </w:r>
      <w:r>
        <w:rPr>
          <w:rFonts w:hint="eastAsia"/>
          <w:sz w:val="24"/>
        </w:rPr>
        <w:t>有效期内有效。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2.法定代表人的身份证复印件（正方面，加盖公章）应为报价文件的必要组成部分。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  <w:r>
        <w:rPr>
          <w:rFonts w:hint="eastAsia"/>
        </w:rPr>
        <w:t>附件3：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法定代表人授权委托书</w:t>
      </w:r>
    </w:p>
    <w:p>
      <w:pPr>
        <w:spacing w:before="156" w:after="156" w:line="360" w:lineRule="auto"/>
        <w:rPr>
          <w:sz w:val="24"/>
        </w:rPr>
      </w:pPr>
      <w:r>
        <w:rPr>
          <w:rFonts w:hint="eastAsia"/>
          <w:sz w:val="24"/>
        </w:rPr>
        <w:t>广东省机场管理集团有限公司揭阳潮汕机场公司</w:t>
      </w:r>
      <w:r>
        <w:rPr>
          <w:sz w:val="24"/>
        </w:rPr>
        <w:t>：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本人为</w:t>
      </w:r>
      <w:r>
        <w:rPr>
          <w:rFonts w:hint="eastAsia"/>
          <w:sz w:val="24"/>
        </w:rPr>
        <w:t>____________</w:t>
      </w:r>
      <w:r>
        <w:rPr>
          <w:sz w:val="24"/>
        </w:rPr>
        <w:t>_</w:t>
      </w:r>
      <w:r>
        <w:rPr>
          <w:rFonts w:hint="eastAsia"/>
          <w:sz w:val="24"/>
        </w:rPr>
        <w:t>___</w:t>
      </w:r>
      <w:r>
        <w:rPr>
          <w:sz w:val="24"/>
        </w:rPr>
        <w:t xml:space="preserve"> （</w:t>
      </w:r>
      <w:r>
        <w:rPr>
          <w:rFonts w:hint="eastAsia"/>
          <w:sz w:val="24"/>
        </w:rPr>
        <w:t>报价人</w:t>
      </w:r>
      <w:r>
        <w:rPr>
          <w:sz w:val="24"/>
        </w:rPr>
        <w:t>名称）的法定代表人____________</w:t>
      </w:r>
      <w:r>
        <w:rPr>
          <w:rFonts w:hint="eastAsia"/>
          <w:sz w:val="24"/>
        </w:rPr>
        <w:t>（</w:t>
      </w:r>
      <w:r>
        <w:rPr>
          <w:sz w:val="24"/>
        </w:rPr>
        <w:t>姓名</w:t>
      </w:r>
      <w:r>
        <w:rPr>
          <w:rFonts w:hint="eastAsia"/>
          <w:sz w:val="24"/>
        </w:rPr>
        <w:t>）</w:t>
      </w:r>
      <w:r>
        <w:rPr>
          <w:sz w:val="24"/>
        </w:rPr>
        <w:t>，特代表本公司授权__________</w:t>
      </w:r>
      <w:r>
        <w:rPr>
          <w:rFonts w:hint="eastAsia"/>
          <w:sz w:val="24"/>
        </w:rPr>
        <w:t>（姓名）（身份证号码为：</w:t>
      </w:r>
      <w:r>
        <w:rPr>
          <w:sz w:val="24"/>
        </w:rPr>
        <w:t>_____________________</w:t>
      </w:r>
      <w:r>
        <w:rPr>
          <w:rFonts w:hint="eastAsia"/>
          <w:sz w:val="24"/>
        </w:rPr>
        <w:t>）</w:t>
      </w:r>
      <w:r>
        <w:rPr>
          <w:sz w:val="24"/>
        </w:rPr>
        <w:t>为本公司的合法代理人</w:t>
      </w:r>
      <w:r>
        <w:rPr>
          <w:rFonts w:hint="eastAsia"/>
          <w:sz w:val="24"/>
        </w:rPr>
        <w:t>（即授权代表）</w:t>
      </w:r>
      <w:r>
        <w:rPr>
          <w:sz w:val="24"/>
        </w:rPr>
        <w:t>，在贵方组织的</w:t>
      </w:r>
      <w:r>
        <w:rPr>
          <w:rFonts w:hint="eastAsia"/>
          <w:sz w:val="24"/>
        </w:rPr>
        <w:t>本次揭阳潮汕</w:t>
      </w:r>
      <w:r>
        <w:rPr>
          <w:sz w:val="24"/>
        </w:rPr>
        <w:t>机场</w:t>
      </w:r>
      <w:r>
        <w:rPr>
          <w:rFonts w:hint="eastAsia"/>
          <w:sz w:val="24"/>
          <w:lang w:eastAsia="zh-CN"/>
        </w:rPr>
        <w:t>物业</w:t>
      </w:r>
      <w:r>
        <w:rPr>
          <w:sz w:val="24"/>
        </w:rPr>
        <w:t>招</w:t>
      </w:r>
      <w:r>
        <w:rPr>
          <w:rFonts w:hint="eastAsia"/>
          <w:sz w:val="24"/>
        </w:rPr>
        <w:t>租活动</w:t>
      </w:r>
      <w:r>
        <w:rPr>
          <w:sz w:val="24"/>
        </w:rPr>
        <w:t>中，</w:t>
      </w:r>
      <w:r>
        <w:rPr>
          <w:rFonts w:hint="eastAsia"/>
          <w:sz w:val="24"/>
        </w:rPr>
        <w:t>代表</w:t>
      </w:r>
      <w:r>
        <w:rPr>
          <w:sz w:val="24"/>
        </w:rPr>
        <w:t>我公司签署</w:t>
      </w:r>
      <w:r>
        <w:rPr>
          <w:rFonts w:hint="eastAsia"/>
          <w:sz w:val="24"/>
        </w:rPr>
        <w:t>报价</w:t>
      </w:r>
      <w:r>
        <w:rPr>
          <w:sz w:val="24"/>
        </w:rPr>
        <w:t>文件并处理一切与之有关的事务。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本授权书于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   月     日签字生效，特此声明。</w:t>
      </w:r>
    </w:p>
    <w:p>
      <w:pPr>
        <w:spacing w:before="156" w:after="156"/>
        <w:ind w:left="150" w:firstLine="480"/>
      </w:pPr>
      <w:r>
        <w:t xml:space="preserve">  </w:t>
      </w:r>
    </w:p>
    <w:p>
      <w:pPr>
        <w:pStyle w:val="6"/>
        <w:spacing w:beforeLines="0" w:afterLines="0"/>
        <w:ind w:firstLine="480"/>
      </w:pPr>
      <w:r>
        <w:t>法定代表人签字：</w:t>
      </w:r>
      <w:r>
        <w:rPr>
          <w:rFonts w:hint="eastAsia"/>
        </w:rPr>
        <w:t xml:space="preserve">                      授权代表</w:t>
      </w:r>
      <w:r>
        <w:t>签字：</w:t>
      </w:r>
    </w:p>
    <w:p>
      <w:pPr>
        <w:pStyle w:val="6"/>
        <w:spacing w:beforeLines="0" w:afterLines="0" w:line="240" w:lineRule="auto"/>
        <w:ind w:firstLine="480"/>
      </w:pPr>
      <w:r>
        <w:rPr>
          <w:rFonts w:hint="eastAsia"/>
        </w:rPr>
        <w:t>公司盖章：</w:t>
      </w:r>
    </w:p>
    <w:p>
      <w:pPr>
        <w:pStyle w:val="6"/>
        <w:spacing w:beforeLines="0" w:afterLines="0" w:line="240" w:lineRule="auto"/>
        <w:ind w:firstLine="482"/>
        <w:rPr>
          <w:b/>
        </w:rPr>
      </w:pPr>
    </w:p>
    <w:p>
      <w:pPr>
        <w:pStyle w:val="6"/>
        <w:spacing w:beforeLines="0" w:afterLines="0" w:line="240" w:lineRule="auto"/>
        <w:ind w:firstLine="482"/>
      </w:pPr>
      <w:r>
        <w:rPr>
          <w:rFonts w:hint="eastAsia"/>
          <w:b/>
        </w:rPr>
        <w:t>说明：</w:t>
      </w:r>
      <w:r>
        <w:rPr>
          <w:rFonts w:hint="eastAsia"/>
        </w:rPr>
        <w:t>授权代表的身份证复印件（正反面，加盖公章）应为报价文件的必要组成部分。</w:t>
      </w: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suff w:val="nothing"/>
      <w:lvlText w:val="第%1章  "/>
      <w:lvlJc w:val="left"/>
      <w:pPr>
        <w:ind w:left="3261" w:firstLine="0"/>
      </w:pPr>
      <w:rPr>
        <w:rFonts w:hint="eastAsia"/>
      </w:rPr>
    </w:lvl>
    <w:lvl w:ilvl="1" w:tentative="0">
      <w:start w:val="1"/>
      <w:numFmt w:val="decimal"/>
      <w:pStyle w:val="5"/>
      <w:isLgl/>
      <w:suff w:val="nothing"/>
      <w:lvlText w:val="%1.%2  "/>
      <w:lvlJc w:val="left"/>
      <w:pPr>
        <w:ind w:left="4161" w:firstLine="0"/>
      </w:pPr>
      <w:rPr>
        <w:rFonts w:hint="default" w:ascii="Times New Roman" w:hAnsi="Times New Roman"/>
        <w:b/>
        <w:i w:val="0"/>
        <w:color w:val="auto"/>
        <w:sz w:val="30"/>
      </w:rPr>
    </w:lvl>
    <w:lvl w:ilvl="2" w:tentative="0">
      <w:start w:val="1"/>
      <w:numFmt w:val="decimal"/>
      <w:isLgl/>
      <w:suff w:val="nothing"/>
      <w:lvlText w:val="%1.%2.%3  "/>
      <w:lvlJc w:val="left"/>
      <w:pPr>
        <w:ind w:left="4899" w:hanging="220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decimal"/>
      <w:isLgl/>
      <w:suff w:val="nothing"/>
      <w:lvlText w:val="%1.%2.%3.%4  "/>
      <w:lvlJc w:val="left"/>
      <w:pPr>
        <w:ind w:left="3801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26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自动设置"/>
    <w:basedOn w:val="2"/>
    <w:qFormat/>
    <w:uiPriority w:val="0"/>
    <w:pPr>
      <w:keepNext w:val="0"/>
      <w:keepLines w:val="0"/>
      <w:numPr>
        <w:ilvl w:val="1"/>
        <w:numId w:val="1"/>
      </w:numPr>
      <w:spacing w:before="156" w:after="156" w:line="360" w:lineRule="auto"/>
    </w:pPr>
    <w:rPr>
      <w:rFonts w:ascii="Times New Roman" w:hAnsi="Times New Roman" w:eastAsia="宋体"/>
      <w:color w:val="FF6600"/>
      <w:sz w:val="30"/>
      <w:szCs w:val="30"/>
    </w:rPr>
  </w:style>
  <w:style w:type="paragraph" w:customStyle="1" w:styleId="6">
    <w:name w:val="样式 样式 首行缩进:  2 字符 + 首行缩进:  2 字符"/>
    <w:basedOn w:val="7"/>
    <w:qFormat/>
    <w:uiPriority w:val="0"/>
    <w:pPr>
      <w:spacing w:beforeLines="100" w:afterLines="100" w:line="360" w:lineRule="auto"/>
    </w:pPr>
  </w:style>
  <w:style w:type="paragraph" w:customStyle="1" w:styleId="7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2021-09-15T02:59:02Z</dcterms:created>
  <dc:creator>LENOVO</dc:creator>
  <cp:lastModifiedBy>LENOVO</cp:lastModifiedBy>
  <dcterms:modified xsi:type="dcterms:W3CDTF">2021-09-15T02:59:52Z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